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A0" w:rsidRPr="00C75E40" w:rsidRDefault="00B937A0" w:rsidP="00B937A0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5E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Персональный состав педагогических работников МБОУ СШ №2 </w:t>
      </w:r>
      <w:proofErr w:type="spellStart"/>
      <w:r w:rsidRPr="00C75E4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75E40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C75E40">
        <w:rPr>
          <w:rFonts w:ascii="Times New Roman" w:eastAsia="Calibri" w:hAnsi="Times New Roman" w:cs="Times New Roman"/>
          <w:sz w:val="28"/>
          <w:szCs w:val="28"/>
          <w:lang w:eastAsia="ru-RU"/>
        </w:rPr>
        <w:t>ипецка</w:t>
      </w:r>
      <w:proofErr w:type="spellEnd"/>
    </w:p>
    <w:tbl>
      <w:tblPr>
        <w:tblStyle w:val="a3"/>
        <w:tblpPr w:leftFromText="180" w:rightFromText="180" w:horzAnchor="page" w:tblpX="666" w:tblpY="444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519"/>
        <w:gridCol w:w="1633"/>
        <w:gridCol w:w="1667"/>
        <w:gridCol w:w="1843"/>
        <w:gridCol w:w="3260"/>
        <w:gridCol w:w="1134"/>
        <w:gridCol w:w="1134"/>
      </w:tblGrid>
      <w:tr w:rsidR="00B937A0" w:rsidRPr="00B937A0" w:rsidTr="00C75E40">
        <w:tc>
          <w:tcPr>
            <w:tcW w:w="1809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ФИО работника (полностью)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519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633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Уровень образования, награды</w:t>
            </w:r>
          </w:p>
        </w:tc>
        <w:tc>
          <w:tcPr>
            <w:tcW w:w="1667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937A0" w:rsidRPr="00DD74BE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документу образования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937A0" w:rsidRPr="00DD74BE" w:rsidRDefault="00D642C2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74BE">
              <w:rPr>
                <w:rFonts w:ascii="Times New Roman" w:hAnsi="Times New Roman"/>
                <w:bCs/>
                <w:sz w:val="24"/>
                <w:szCs w:val="24"/>
                <w:shd w:val="clear" w:color="auto" w:fill="FDF5E6"/>
              </w:rPr>
              <w:t>C</w:t>
            </w:r>
            <w:proofErr w:type="gramEnd"/>
            <w:r w:rsidRPr="00DD74BE">
              <w:rPr>
                <w:rFonts w:ascii="Times New Roman" w:hAnsi="Times New Roman"/>
                <w:bCs/>
                <w:sz w:val="24"/>
                <w:szCs w:val="24"/>
                <w:shd w:val="clear" w:color="auto" w:fill="FDF5E6"/>
              </w:rPr>
              <w:t>ведения</w:t>
            </w:r>
            <w:proofErr w:type="spellEnd"/>
            <w:r w:rsidRPr="00DD74BE">
              <w:rPr>
                <w:rFonts w:ascii="Times New Roman" w:hAnsi="Times New Roman"/>
                <w:bCs/>
                <w:sz w:val="24"/>
                <w:szCs w:val="24"/>
                <w:shd w:val="clear" w:color="auto" w:fill="FDF5E6"/>
              </w:rPr>
              <w:t xml:space="preserve"> о повышении квалификации (или) профессиональной переподготовке (образовательная организация, наименование образовательной программы, дата выдачи документа о квалификации)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937A0" w:rsidRPr="00DD74BE" w:rsidRDefault="00D642C2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>Стаж  педагогической работы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937A0" w:rsidRPr="00DD74BE" w:rsidRDefault="00B937A0" w:rsidP="00D642C2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4BE">
              <w:rPr>
                <w:rFonts w:ascii="Times New Roman" w:hAnsi="Times New Roman"/>
                <w:sz w:val="24"/>
                <w:szCs w:val="24"/>
              </w:rPr>
              <w:t xml:space="preserve">Стаж  </w:t>
            </w:r>
            <w:r w:rsidR="00D642C2" w:rsidRPr="00DD74BE">
              <w:rPr>
                <w:rFonts w:ascii="Times New Roman" w:hAnsi="Times New Roman"/>
                <w:sz w:val="24"/>
                <w:szCs w:val="24"/>
              </w:rPr>
              <w:t>работы в данной должности</w:t>
            </w:r>
            <w:bookmarkStart w:id="0" w:name="_GoBack"/>
            <w:bookmarkEnd w:id="0"/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Устинова Валентина Ивановна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Директор,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ЛГПИ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1978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C37C9">
              <w:rPr>
                <w:rFonts w:ascii="Times New Roman" w:hAnsi="Times New Roman"/>
                <w:sz w:val="24"/>
                <w:szCs w:val="24"/>
              </w:rPr>
              <w:t>, Отличник Просвещения РФ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ЛГТУ, 2014, 310ч. «Менеджмент организации»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Семенова  Инна  Ивановна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ЛГПИ, 1980г.</w:t>
            </w:r>
            <w:r w:rsidR="00D642C2">
              <w:rPr>
                <w:rFonts w:ascii="Times New Roman" w:hAnsi="Times New Roman"/>
                <w:sz w:val="24"/>
                <w:szCs w:val="24"/>
              </w:rPr>
              <w:t>, Почётный работник общего образования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23.09.2014 -26.02.2015,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ИММиФ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, 310ч., «Менеджмент организации» (профессиональная переподготовка), </w:t>
            </w:r>
          </w:p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01.11.2017-20.11.2017, ООО «Западно-Сибирский МОЦ», 108ч., «Использование современных телекоммуникационных технологий для обучения школьников в условиях реализации ФГОС (на материале дисциплин физико-математической направленности: математика, физика, информатика и ИКТ)</w:t>
            </w:r>
          </w:p>
        </w:tc>
        <w:tc>
          <w:tcPr>
            <w:tcW w:w="1134" w:type="dxa"/>
          </w:tcPr>
          <w:p w:rsidR="00B937A0" w:rsidRPr="00B937A0" w:rsidRDefault="00B937A0" w:rsidP="00DD74B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DD74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37A0" w:rsidRPr="00B937A0" w:rsidRDefault="00B937A0" w:rsidP="00DD74B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DD7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Кривенко Вера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Чечено-Ингушский государственный педагогический институт, 1988г.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2015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07.02.2015-28.05.2015, ВЭПИ, 504ч. «Менеджмент организаций и предприятий» (профессиональная переподготовка)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05.11.2014-10.12.2014, ИРО, 108ч. «Реализация образовательных потребностей государства и общества при изучении русскому языку и литературе в условиях введения ФГОС»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9C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</w:t>
            </w:r>
            <w:r w:rsidR="009C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Волкова Любовь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ТГПУ, 1994г.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07.02.2015-28.05.2015, ВЭПИ, 504ч. «Менеджмент организаций и предприятий» (профессиональная переподготовка),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09.04.2012-20.02.2012, ЛИРО, 108ч. «Теория и методика преподавания  географии в условиях введения ФГОС нового поколения», 24.09.2015-25.09.2015, ИРО, 16ч. «Основные направления работы в образовательных организациях по предупреждению дорожно-транспортного травматизма </w:t>
            </w: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ЛИРО, 2012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937A0" w:rsidRPr="00B937A0" w:rsidRDefault="00B937A0" w:rsidP="00D642C2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</w:t>
            </w:r>
            <w:r w:rsidR="00D64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Наталья Васильевна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директора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ЛГПУ, 2005г.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Первая,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23.09.2014 -26.02.2015,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ИММиФ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, 310ч., «Менеджмент организации» (профессиональная переподготовка), </w:t>
            </w:r>
          </w:p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10.04.2017-01.05.2017, ЗСМОЦ, 108ч. </w:t>
            </w: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«Организация проектной и исследовательской деятельности обучающихся в условиях реализации ФГОС (на материале дисциплин гуманитарной направленности: русский язык, литература, история, обществознание, иностранный язык»</w:t>
            </w:r>
            <w:proofErr w:type="gramEnd"/>
          </w:p>
        </w:tc>
        <w:tc>
          <w:tcPr>
            <w:tcW w:w="1134" w:type="dxa"/>
          </w:tcPr>
          <w:p w:rsidR="00B937A0" w:rsidRPr="00B937A0" w:rsidRDefault="00B937A0" w:rsidP="00D642C2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4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Балабанова Елена Витальевна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1993г.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22.06.2015-10.07.2015, ИРО, 108ч., «Реализация образовательных потребностей государства и общества при изучении химии и биологии в условиях введения ФГОС»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6C3337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3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Панженская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Кирилловна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Кубанский государственный университет, 1984г.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2018г.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Географ, преподаватель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16.10.2017-03.11.2017, ЛГПУ, 108ч. Совершенствование профессиональных компетенций учителя географии в условиях реализации ФГОС»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Фурсова Ксения Васильевна </w:t>
            </w: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(д/0)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ВГПУ, 1976г.</w:t>
            </w:r>
            <w:r w:rsidR="00BE6651">
              <w:rPr>
                <w:rFonts w:ascii="Times New Roman" w:hAnsi="Times New Roman"/>
                <w:sz w:val="24"/>
                <w:szCs w:val="24"/>
              </w:rPr>
              <w:t>, Заслуженный учитель РФ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2013г.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19.09.2017-19.12.2017,ИРО,108ч. «Проектирование учебной деятельности на основе результатов оценки качества образования в условиях реализации требований ФГОС по предметам «Химия» и «Биология»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</w:t>
            </w:r>
            <w:r w:rsidR="009C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</w:t>
            </w:r>
            <w:r w:rsidR="009C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Орлова Людмила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Чечено-Ингушский государственный университет, 1982г.</w:t>
            </w:r>
          </w:p>
        </w:tc>
        <w:tc>
          <w:tcPr>
            <w:tcW w:w="1667" w:type="dxa"/>
          </w:tcPr>
          <w:p w:rsidR="00B937A0" w:rsidRPr="00B937A0" w:rsidRDefault="00B937A0" w:rsidP="00BE6651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2015г.</w:t>
            </w:r>
            <w:r w:rsidR="00BE6651">
              <w:rPr>
                <w:rFonts w:ascii="Times New Roman" w:hAnsi="Times New Roman"/>
                <w:sz w:val="24"/>
                <w:szCs w:val="24"/>
              </w:rPr>
              <w:t>, Почётная грамота Министерства образования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Физик, преподаватель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30.09.2015г,</w:t>
            </w:r>
            <w:r w:rsidR="009C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НОУ ВО МТИ, 72ч. 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«Углубленная и олимпиадная подготовка учащихся 8-11 классов по физике»,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10.11.2017-16.11.2017, ИРО,36ч., «Теория и методика обучения астрономии в школе»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Двуреченская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1993г.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20.09.2017-15.11.2017,ИРО,72ч.,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Проетирование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деятельностина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основе результатов оценки качества образования в условиях реализации требований ФГОС предмета «Математика»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Чвырёва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2013г.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и английского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23.03.2015-17.11.2015, ИРО, 108ч. «Реализация образовательных потребностей государства и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общества при обучении русскому языку и литературе в условиях введения ФГОС»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Кукина Екатерина Сергеевна (д/о)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2010г.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2016г.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2015г., ИРО, 108ч. «Преподавание информатики и ИКТ» (профессиональная переподготовка), 05.05.2014-02.06.2014, ИРО, «Актуальные проблемы преподавания информатики в рамках ФГОС и государственно-общественного управления»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8</w:t>
            </w:r>
            <w:r w:rsidRPr="00B937A0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Витязева Светлана Николаевна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ЛГПИ, 1978г.</w:t>
            </w:r>
            <w:r w:rsidR="005A6718">
              <w:rPr>
                <w:rFonts w:ascii="Times New Roman" w:hAnsi="Times New Roman"/>
                <w:sz w:val="24"/>
                <w:szCs w:val="24"/>
              </w:rPr>
              <w:t>, Отличник народного образования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2018г.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05.06.2015-19.06.2015,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B937A0" w:rsidRPr="00B937A0" w:rsidRDefault="005A6718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Мозгунова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ЛГПИ, 1979г.</w:t>
            </w:r>
            <w:r w:rsidR="005A671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A6718">
              <w:rPr>
                <w:rFonts w:ascii="Times New Roman" w:hAnsi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2018г.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05.06.2015-19.06.2015,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</w:t>
            </w:r>
            <w:r w:rsidR="009C37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Кузнецова Любовь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ЛГПИ, 1980г.</w:t>
            </w:r>
            <w:r w:rsidR="005A6718">
              <w:rPr>
                <w:rFonts w:ascii="Times New Roman" w:hAnsi="Times New Roman"/>
                <w:sz w:val="24"/>
                <w:szCs w:val="24"/>
              </w:rPr>
              <w:t xml:space="preserve">, Грамота Министерства </w:t>
            </w:r>
            <w:r w:rsidR="005A671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ветеран труда Липецкой области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830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03.10.2016-13.10.2016, ИРО, 72ч. «Современные подходы и технологии достижения планируемых результатов ФГОС и общественная оценка качества начального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образования»   </w:t>
            </w:r>
          </w:p>
        </w:tc>
        <w:tc>
          <w:tcPr>
            <w:tcW w:w="1134" w:type="dxa"/>
          </w:tcPr>
          <w:p w:rsidR="00B937A0" w:rsidRPr="00B937A0" w:rsidRDefault="009C37C9" w:rsidP="005A6718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B937A0" w:rsidRPr="00B937A0" w:rsidRDefault="009C37C9" w:rsidP="005A6718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37A0" w:rsidRPr="00B937A0" w:rsidTr="00C75E40">
        <w:tc>
          <w:tcPr>
            <w:tcW w:w="1809" w:type="dxa"/>
            <w:vAlign w:val="bottom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Духанина Ирина Викторовна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 начальных классов, </w:t>
            </w:r>
          </w:p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Начальные классы, 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1977г.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03.10.2016-13.10.2016,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   </w:t>
            </w:r>
          </w:p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17.04.2017-28.04.2017, ИРО, 36ч. «Комплексные учебные курсы «ОРКСЭ» и «ОДНКНР»: концепции, содержание, методика преподавания в условиях реализации ФГОС»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</w:t>
            </w:r>
            <w:r w:rsidR="009C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4</w:t>
            </w:r>
            <w:r w:rsidR="009C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Жулева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2007г.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2007г.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06.10.2014-17.10.2014, ИРО, 72ч. «Современные подходы и технологии достижения планируемых результатов ФГОС и общественная оценка качества начального общего образования»  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Жукова Наталья Васильевна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ЕГПИ, 1983г.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05.06.2015-19.10.2015, ИРО, 72ч. «Современные подходы и технологии достижения планируемых результатов ФГОС и общественная оценка качества начального общего образования» 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Сорокина Татьяна Дмитриевна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1996г.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03.10.2016-13.10.2016,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 </w:t>
            </w:r>
          </w:p>
        </w:tc>
        <w:tc>
          <w:tcPr>
            <w:tcW w:w="1134" w:type="dxa"/>
          </w:tcPr>
          <w:p w:rsidR="00B937A0" w:rsidRPr="00B937A0" w:rsidRDefault="00B937A0" w:rsidP="005A6718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5A67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7A0" w:rsidRPr="00B937A0" w:rsidRDefault="00B937A0" w:rsidP="005A6718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5A6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2006г.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2013г.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27.03.2017-07.04.2017,  ИРО,72ч. «Системно-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подход как ресурс повышения результативности обучения в начальной школе»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Шевелева Надежда Соломоновна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1981г.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английского языка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09.10.2017-24.11.2017,ИРО,72ч. «Достижение образовательных результатов в иноязычном образовании в соответствии с требованиями ФГОС посредством проектной деятельности и мониторинга качества образования»</w:t>
            </w:r>
          </w:p>
        </w:tc>
        <w:tc>
          <w:tcPr>
            <w:tcW w:w="1134" w:type="dxa"/>
          </w:tcPr>
          <w:p w:rsidR="00B937A0" w:rsidRPr="00B937A0" w:rsidRDefault="00B937A0" w:rsidP="009C37C9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9C3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37A0" w:rsidRPr="00B937A0" w:rsidRDefault="00B937A0" w:rsidP="005A6718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5A67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Коростелёва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английского, французского языков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2015г.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Лингвист, преподаватель французского и английского языков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7A0" w:rsidRPr="00B937A0" w:rsidRDefault="009C37C9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Первеева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черчения, ИЗО, МХК, искусства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ИЗО, МХК, искусство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1990г.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черчения и трудового обучения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22.05.2017-05.06.2017, ЗСМОЦ,72ч., «Развитие творческих способностей обучающихся в условиях реализации ФГОС (на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материале дисциплин художественно-эстетической направленности: музыка, </w:t>
            </w: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хореография)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Яценко Ирина Ивановна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Волгоградский государственный институт физической культуры,  1982г.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24.04.2017-19.05.2017, ИРО, 108ч. «Методика обучения и воспитания физической культуре в средней общеобразовательной школе в условиях реализации ФГОС»</w:t>
            </w:r>
          </w:p>
        </w:tc>
        <w:tc>
          <w:tcPr>
            <w:tcW w:w="1134" w:type="dxa"/>
          </w:tcPr>
          <w:p w:rsidR="00B937A0" w:rsidRPr="00B937A0" w:rsidRDefault="00816722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937A0" w:rsidRPr="00B937A0" w:rsidRDefault="00B937A0" w:rsidP="00816722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816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Бурмицкая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языка, литературы 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1998г.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литературы, английского языка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17.10.2016-16.11.2016,ИРО,108ч. «Проектирование учебной деятельности на основе результатов оценки качества образования в условиях реализации требований ФГОС предметов «Русский язык» и «Литература»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Филатова Надежда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2012г.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2016г.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01.03.2016-12.04.2016, АНО ДПО «ОЦ Каменный город», 72ч. 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подход в обучении русскому языку в соответствии с ФГОС второго поколения»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Федяева Ольга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1982г.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2017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23.10.2017-10.11.2017, ИРО, 108ч. «Проектирование учебной деятельности на основе результатов оценки качества образования в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реализации требований ФГОС предметов «Русский язык» и «Литература» 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Азовцева Светлана Анатольевна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обществоведения, экономики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1988г.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09.10.2015-23.10.2015, ИРО,16ч., «Проблемы преподавания истории в условиях принятия Концепции нового учебно-методического комплекса по отечественной истории»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C57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</w:t>
            </w:r>
            <w:r w:rsidR="00C57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Ключанских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1993г.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истории и социально-политических дисциплин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09.10.2015-23.10.2015, ИРО,16ч., «Проблемы преподавания истории в условиях принятия Концепции нового учебно-методического комплекса по отечественной истории»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Карамянц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Мариетта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2014г.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27.02.2017-20.03.2017,ИММиФ, 20ч. «Формирование практических компетенций педагога при создании персонального сайта в процессе реализации требований ФГОС и профессионального стандарта»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Шелоухова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Высшее, ВГУ, 1993г. 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2018г.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Филолог. Преподаватель французского языка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09.10.2017-24.11.2017-ЛГПУ, 72ч.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«Достижение образовательных результатов в иноязычном образовании в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ФГОС посредством проектной деятельности и мониторинга качества образования»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Пушкаревская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Жамбылский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гуманитарно-технический университет, 2009г.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14.09.2016-14.12.2016, ИРО,108ч. «Проектирование учебной деятельности на основе результатов оценки качества образования в условиях реализации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требованияй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ФГОС по предмету «Математика»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Заворотняя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2012г.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24.10.2016-11.11.2016, 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ЛГПУ, 108ч. «Совершенствование профессиональной и языковой компетенции преподавателей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инсотранного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языка в аспекте ФГОС»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Мантрова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, Борисоглебский государственный педагогический институт, 2009г.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2016г.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27.04.2015-13.05.2015,ИРО,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Ивашкина  Наталья Валерьевна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ЕГПИ, 1995г.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2017г.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27.04.2015-13.05.2015, ИРО, 72ч. «Современные подходы и технологии достижения планируемых результатов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 и общественная оценка качества начального общего образования» 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Рочняк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ВГУ, 1997г.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17.10.2016-28.10.2016,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</w:t>
            </w:r>
            <w:r w:rsidR="00C57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Боев Илья Евгеньевич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истории, обществознания, права, ОДНКНР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экономика, ОДНКНР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2014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2018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 Учитель истории и права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16.10.2015-30.10.2015,ИРО,16ч. Проблемы преподавания истории в условиях принятия Концепции нового учебно-методического комплекса по отечественной истории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Новичкова Татьяна Анатольевна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2010г.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22.06.2015-10.07.2015, ИРО, 108ч. «Реализация образовательных потребностей государства и общества при изучении математики в условиях введения ФГОС»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Путилина Ольга Александровна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Кружок «Танцы»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ЛГПУ,2010г.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2016, ЗС МОЦ, 72ч. «Развитие творческих способностей детей и подростков в системе дополнительного образования»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Штакина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1999г.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2017г.</w:t>
            </w:r>
          </w:p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 и предпринимате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льства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2015г., ИРО, 108ч. «Преподавание информатики и ИКТ» (профессиональная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переподготовка) 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7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Райкова Анна </w:t>
            </w: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1999г.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05.06.2015-19.06.2015,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C57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Зайцев Сергей Геннадьевич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ЛГТУ, 1999г.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2018г.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Инженер по специальности «Металлургические машины и оборудование»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03.10.2016-09.01.2017,СПб, 350ч., «Психолого-педагогическая и учебно-методическая деятельность учителя предметной подготовки в условиях реализации ФГОС (учитель технологии»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t>(профессиональная переподготовка»</w:t>
            </w:r>
            <w:proofErr w:type="gramEnd"/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Высшее, ЛГПИ, 1987г. 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2016г.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19.06.2017-10.07.2017,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ЗСМОЦ, 108ч. «Организация проектной и исследовательской деятельности обучающихся в условиях реализации ФГОС (на материале дисциплин гуманитарной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напраленности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: русский язык, литература, история, обществознание,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ностранный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Кадильникова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2013г.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/к   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языка, литературы и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2016г, АНО ДПО «Московская академия профессиональных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компетенций», 72ч. «Проектирование методической системы оценки учебных достижений учащихся в условиях реализации ФГОС (по уровням образования и предметным областям)» по предметной области «Английский язык»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Копылова Татьяна Ивановна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Высшее, ЛГПУ, 2006г. 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Уучитель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технологии и предпринимательства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16.03.2015-03.04. 2015, ЛГПУ, 108ч., «Современные тенденции организации и содержания физического воспитания в аспекте ФГОС второго поколения»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Родионова Светлана Сергеевна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Высшее, ЛГПУ, 2017г. 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Спицин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2014г.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 27.02.2017-20.03.2017,ИММиФ, 20ч. «Формирование практических компетенций педагога при создании персонального сайта в процессе реализации требований ФГОС и профессионального стандарта»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37A0" w:rsidRPr="00B937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Травина Надежда Васильевна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2002г.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24.10.2016-11.11.2016, ЛГПУ, 108ч. «Совершенствование профессиональной и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языковой компетенции преподавателей иностранного языка в аспекте ФГОС» 2016</w:t>
            </w:r>
          </w:p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7A0" w:rsidRPr="00B937A0" w:rsidRDefault="00B937A0" w:rsidP="00C57E8E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37A0" w:rsidRPr="00B937A0" w:rsidRDefault="00C57E8E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Носиков Алексей Александрович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Информатика, физика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1999г.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26.09.2016-04.11.2016, ИРО, 108ч., «Современные подходы к изучению предмета «Информатика» в условиях реализации ФГОС»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Шилова Ирина Леонидовна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1997г.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2018г.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Учитель труда и воспитатель детского дома и </w:t>
            </w: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школы-интернат</w:t>
            </w:r>
            <w:proofErr w:type="gramEnd"/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28.03.2016-15.04.2016, ИРО, 108ч. «ФГОС по предметной области «Технология»: содержание и механизмы реализации»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Ястребова</w:t>
            </w:r>
            <w:proofErr w:type="spellEnd"/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Лонецкий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университет, 2000г.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Высшая, 2015г.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Филолог, преподаватель украинского языка и литературы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19.10.2015-30.10.2015, ИРО, 72ч. «Современные подходы и технологии достижения планируемых результатов ФГОС и общественная оценка качества начального общего образования»</w:t>
            </w:r>
          </w:p>
        </w:tc>
        <w:tc>
          <w:tcPr>
            <w:tcW w:w="1134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655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Зубова Ирина Алексеевна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ЛГПИ, 2000г.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7A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937A0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 xml:space="preserve">2017,ЗСМОЦ, 72ч. «Организация проектной и исследовательской деятельности обучающихся в условиях реализации ФГОС (на материале дисциплин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ествественно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 xml:space="preserve">-научной </w:t>
            </w:r>
            <w:proofErr w:type="spellStart"/>
            <w:r w:rsidRPr="00B937A0">
              <w:rPr>
                <w:rFonts w:ascii="Times New Roman" w:hAnsi="Times New Roman"/>
                <w:sz w:val="24"/>
                <w:szCs w:val="24"/>
              </w:rPr>
              <w:t>напраавленности</w:t>
            </w:r>
            <w:proofErr w:type="spellEnd"/>
            <w:r w:rsidRPr="00B937A0">
              <w:rPr>
                <w:rFonts w:ascii="Times New Roman" w:hAnsi="Times New Roman"/>
                <w:sz w:val="24"/>
                <w:szCs w:val="24"/>
              </w:rPr>
              <w:t>: химия, биология, география»)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7A0" w:rsidRPr="00B937A0" w:rsidTr="00C75E40">
        <w:tc>
          <w:tcPr>
            <w:tcW w:w="1809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t xml:space="preserve">Улитин Владимир </w:t>
            </w: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985" w:type="dxa"/>
          </w:tcPr>
          <w:p w:rsidR="00B937A0" w:rsidRPr="00B937A0" w:rsidRDefault="00B937A0" w:rsidP="00B937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Организатор-преподаватель </w:t>
            </w:r>
            <w:r w:rsidRPr="00B937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19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63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Высшее, ЛГПУ, 2002г.</w:t>
            </w:r>
          </w:p>
        </w:tc>
        <w:tc>
          <w:tcPr>
            <w:tcW w:w="1667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Первая, 2014г.</w:t>
            </w:r>
          </w:p>
        </w:tc>
        <w:tc>
          <w:tcPr>
            <w:tcW w:w="1843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260" w:type="dxa"/>
          </w:tcPr>
          <w:p w:rsidR="00B937A0" w:rsidRPr="00B937A0" w:rsidRDefault="00B937A0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A0">
              <w:rPr>
                <w:rFonts w:ascii="Times New Roman" w:hAnsi="Times New Roman"/>
                <w:sz w:val="24"/>
                <w:szCs w:val="24"/>
              </w:rPr>
              <w:t>2</w:t>
            </w:r>
            <w:r w:rsidR="00830E73">
              <w:rPr>
                <w:rFonts w:ascii="Times New Roman" w:hAnsi="Times New Roman"/>
                <w:sz w:val="24"/>
                <w:szCs w:val="24"/>
              </w:rPr>
              <w:t xml:space="preserve">9.05.2017-16.06.2017, ИРО, 48ч.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t xml:space="preserve">«Федеральные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образовательные стандарты в предметной области «Основы безопасности жизнедеятельности»:</w:t>
            </w:r>
            <w:r w:rsidR="0083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7A0">
              <w:rPr>
                <w:rFonts w:ascii="Times New Roman" w:hAnsi="Times New Roman"/>
                <w:sz w:val="24"/>
                <w:szCs w:val="24"/>
              </w:rPr>
              <w:t>содержание и механизмы реализации»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B937A0" w:rsidRPr="00B937A0" w:rsidRDefault="00655A64" w:rsidP="00B937A0">
            <w:pPr>
              <w:tabs>
                <w:tab w:val="left" w:pos="993"/>
                <w:tab w:val="num" w:pos="144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937A0" w:rsidRPr="00B937A0" w:rsidRDefault="00B937A0" w:rsidP="00B937A0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52A9" w:rsidRDefault="009A52A9"/>
    <w:sectPr w:rsidR="009A52A9" w:rsidSect="00B937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2F"/>
    <w:rsid w:val="005A6718"/>
    <w:rsid w:val="00655A64"/>
    <w:rsid w:val="00693D84"/>
    <w:rsid w:val="006C3337"/>
    <w:rsid w:val="00816722"/>
    <w:rsid w:val="00830E73"/>
    <w:rsid w:val="009A52A9"/>
    <w:rsid w:val="009C37C9"/>
    <w:rsid w:val="00B937A0"/>
    <w:rsid w:val="00BE6651"/>
    <w:rsid w:val="00C0052F"/>
    <w:rsid w:val="00C57E8E"/>
    <w:rsid w:val="00C75E40"/>
    <w:rsid w:val="00D642C2"/>
    <w:rsid w:val="00D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11</cp:revision>
  <dcterms:created xsi:type="dcterms:W3CDTF">2018-03-29T09:16:00Z</dcterms:created>
  <dcterms:modified xsi:type="dcterms:W3CDTF">2018-03-29T10:18:00Z</dcterms:modified>
</cp:coreProperties>
</file>